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38DA8" w14:textId="1C4A434A" w:rsidR="00377D67" w:rsidRPr="00377D67" w:rsidRDefault="00377D67" w:rsidP="00377D67">
      <w:pPr>
        <w:jc w:val="right"/>
        <w:rPr>
          <w:rFonts w:ascii="Raleway Thin" w:hAnsi="Raleway Thin" w:cs="Calibri"/>
          <w:b/>
          <w:bCs/>
          <w:sz w:val="24"/>
          <w:szCs w:val="24"/>
        </w:rPr>
      </w:pPr>
      <w:r w:rsidRPr="00377D67">
        <w:rPr>
          <w:rFonts w:ascii="Raleway Thin" w:hAnsi="Raleway Thin"/>
          <w:noProof/>
        </w:rPr>
        <w:drawing>
          <wp:inline distT="0" distB="0" distL="0" distR="0" wp14:anchorId="68042481" wp14:editId="01F952AB">
            <wp:extent cx="876300" cy="876300"/>
            <wp:effectExtent l="0" t="0" r="0" b="0"/>
            <wp:docPr id="86726949" name="Afbeelding 1" descr="Afbeelding met cirkel,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6949" name="Afbeelding 1" descr="Afbeelding met cirkel, logo, Lettertype, Graphics&#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71928020" w14:textId="77777777" w:rsidR="00377D67" w:rsidRPr="00377D67" w:rsidRDefault="00377D67" w:rsidP="00377D67">
      <w:pPr>
        <w:jc w:val="center"/>
        <w:rPr>
          <w:rFonts w:ascii="Raleway Thin" w:hAnsi="Raleway Thin" w:cs="Calibri"/>
          <w:b/>
          <w:bCs/>
          <w:sz w:val="24"/>
          <w:szCs w:val="24"/>
        </w:rPr>
      </w:pPr>
    </w:p>
    <w:p w14:paraId="62039BFD" w14:textId="77777777" w:rsidR="00EE521C" w:rsidRPr="00EE521C" w:rsidRDefault="009A3668" w:rsidP="00377D67">
      <w:pPr>
        <w:jc w:val="center"/>
        <w:rPr>
          <w:rFonts w:ascii="Raleway Thin" w:hAnsi="Raleway Thin" w:cs="Calibri"/>
          <w:b/>
          <w:bCs/>
          <w:sz w:val="28"/>
          <w:szCs w:val="28"/>
        </w:rPr>
      </w:pPr>
      <w:r w:rsidRPr="00EE521C">
        <w:rPr>
          <w:rFonts w:ascii="Raleway Thin" w:hAnsi="Raleway Thin" w:cs="Calibri"/>
          <w:b/>
          <w:bCs/>
          <w:sz w:val="28"/>
          <w:szCs w:val="28"/>
        </w:rPr>
        <w:t>Voorbeeldteksten</w:t>
      </w:r>
    </w:p>
    <w:p w14:paraId="00288130" w14:textId="4E31A7EA" w:rsidR="00833593" w:rsidRPr="00377D67" w:rsidRDefault="00377D67" w:rsidP="00377D67">
      <w:pPr>
        <w:jc w:val="center"/>
        <w:rPr>
          <w:rFonts w:ascii="Raleway Thin" w:hAnsi="Raleway Thin" w:cs="Calibri"/>
          <w:b/>
          <w:bCs/>
          <w:sz w:val="24"/>
          <w:szCs w:val="24"/>
        </w:rPr>
      </w:pPr>
      <w:r w:rsidRPr="00377D67">
        <w:rPr>
          <w:rFonts w:ascii="Raleway Thin" w:hAnsi="Raleway Thin" w:cs="Calibri"/>
          <w:b/>
          <w:bCs/>
          <w:sz w:val="24"/>
          <w:szCs w:val="24"/>
        </w:rPr>
        <w:t xml:space="preserve">‘Energiehulp’ op het </w:t>
      </w:r>
      <w:proofErr w:type="spellStart"/>
      <w:r w:rsidRPr="00377D67">
        <w:rPr>
          <w:rFonts w:ascii="Raleway Thin" w:hAnsi="Raleway Thin" w:cs="Calibri"/>
          <w:b/>
          <w:bCs/>
          <w:sz w:val="24"/>
          <w:szCs w:val="24"/>
        </w:rPr>
        <w:t>SlimmeBuren</w:t>
      </w:r>
      <w:proofErr w:type="spellEnd"/>
      <w:r w:rsidRPr="00377D67">
        <w:rPr>
          <w:rFonts w:ascii="Raleway Thin" w:hAnsi="Raleway Thin" w:cs="Calibri"/>
          <w:b/>
          <w:bCs/>
          <w:sz w:val="24"/>
          <w:szCs w:val="24"/>
        </w:rPr>
        <w:t xml:space="preserve"> overzicht van Klimaatstichting HIER</w:t>
      </w:r>
    </w:p>
    <w:p w14:paraId="46518FA1" w14:textId="77777777" w:rsidR="00377D67" w:rsidRPr="00377D67" w:rsidRDefault="00377D67" w:rsidP="00377D67">
      <w:pPr>
        <w:rPr>
          <w:rFonts w:ascii="Raleway Thin" w:hAnsi="Raleway Thin" w:cs="Calibri"/>
        </w:rPr>
      </w:pPr>
    </w:p>
    <w:p w14:paraId="130F77E1" w14:textId="56182EC8" w:rsidR="00377D67" w:rsidRPr="00377D67" w:rsidRDefault="00377D67" w:rsidP="00377D67">
      <w:pPr>
        <w:rPr>
          <w:rFonts w:ascii="Raleway Thin" w:hAnsi="Raleway Thin" w:cs="Calibri"/>
        </w:rPr>
      </w:pPr>
      <w:r w:rsidRPr="00377D67">
        <w:rPr>
          <w:rFonts w:ascii="Raleway Thin" w:hAnsi="Raleway Thin" w:cs="Calibri"/>
        </w:rPr>
        <w:t xml:space="preserve">Via het </w:t>
      </w:r>
      <w:proofErr w:type="spellStart"/>
      <w:r w:rsidRPr="00377D67">
        <w:rPr>
          <w:rFonts w:ascii="Raleway Thin" w:hAnsi="Raleway Thin" w:cs="Calibri"/>
        </w:rPr>
        <w:t>SlimmeBuren</w:t>
      </w:r>
      <w:proofErr w:type="spellEnd"/>
      <w:r w:rsidRPr="00377D67">
        <w:rPr>
          <w:rFonts w:ascii="Raleway Thin" w:hAnsi="Raleway Thin" w:cs="Calibri"/>
        </w:rPr>
        <w:t xml:space="preserve"> overzicht van HIER kunnen mensen met elkaar in contact komen over energie besparen in huis. Iedereen die actief is als energiecoach, -klusser, - fixer of -ambassadeur, onafhankelijk advies geeft zonder commercieel belang en is aangesloten bij een gemeente, energieloket, -coöperatie of -initiatief, kan zichzelf als Energiehulp op de kaart van het </w:t>
      </w:r>
      <w:proofErr w:type="spellStart"/>
      <w:r w:rsidRPr="00377D67">
        <w:rPr>
          <w:rFonts w:ascii="Raleway Thin" w:hAnsi="Raleway Thin" w:cs="Calibri"/>
        </w:rPr>
        <w:t>SlimmeBuren</w:t>
      </w:r>
      <w:proofErr w:type="spellEnd"/>
      <w:r w:rsidRPr="00377D67">
        <w:rPr>
          <w:rFonts w:ascii="Raleway Thin" w:hAnsi="Raleway Thin" w:cs="Calibri"/>
        </w:rPr>
        <w:t xml:space="preserve"> overzicht zetten. Zo word je nog beter gevonden!</w:t>
      </w:r>
    </w:p>
    <w:p w14:paraId="64066892" w14:textId="77777777" w:rsidR="00377D67" w:rsidRDefault="00377D67" w:rsidP="00377D67">
      <w:pPr>
        <w:rPr>
          <w:rFonts w:ascii="Raleway Thin" w:hAnsi="Raleway Thin" w:cs="Calibri"/>
        </w:rPr>
      </w:pPr>
    </w:p>
    <w:p w14:paraId="03609ABC" w14:textId="2DA0B394" w:rsidR="00582B52" w:rsidRDefault="00EE521C" w:rsidP="00377D67">
      <w:pPr>
        <w:rPr>
          <w:rFonts w:ascii="Raleway Thin" w:hAnsi="Raleway Thin" w:cs="Calibri"/>
        </w:rPr>
      </w:pPr>
      <w:r>
        <w:rPr>
          <w:rFonts w:ascii="Raleway Thin" w:hAnsi="Raleway Thin" w:cs="Calibri"/>
        </w:rPr>
        <w:t>Hieronder vind je verschillende voorbeeldtekst</w:t>
      </w:r>
      <w:r w:rsidR="0041776D">
        <w:rPr>
          <w:rFonts w:ascii="Raleway Thin" w:hAnsi="Raleway Thin" w:cs="Calibri"/>
        </w:rPr>
        <w:t>en</w:t>
      </w:r>
      <w:r w:rsidR="006E54A7">
        <w:rPr>
          <w:rFonts w:ascii="Raleway Thin" w:hAnsi="Raleway Thin" w:cs="Calibri"/>
        </w:rPr>
        <w:t xml:space="preserve"> voor verschillende doelgroepen</w:t>
      </w:r>
      <w:r>
        <w:rPr>
          <w:rFonts w:ascii="Raleway Thin" w:hAnsi="Raleway Thin" w:cs="Calibri"/>
        </w:rPr>
        <w:t xml:space="preserve"> om de optie van Energiehulp op het </w:t>
      </w:r>
      <w:proofErr w:type="spellStart"/>
      <w:r>
        <w:rPr>
          <w:rFonts w:ascii="Raleway Thin" w:hAnsi="Raleway Thin" w:cs="Calibri"/>
        </w:rPr>
        <w:t>SlimmeBuren</w:t>
      </w:r>
      <w:proofErr w:type="spellEnd"/>
      <w:r>
        <w:rPr>
          <w:rFonts w:ascii="Raleway Thin" w:hAnsi="Raleway Thin" w:cs="Calibri"/>
        </w:rPr>
        <w:t xml:space="preserve"> overzicht te promoten of aan te kondigen. Kies de tekst die het beste past bij jouw situatie, organisatie, doel en communicatiemiddel, en voel je vrij om deze te herschrijven zodat het nog beter bij jullie gebruikelijke </w:t>
      </w:r>
      <w:proofErr w:type="spellStart"/>
      <w:r>
        <w:rPr>
          <w:rFonts w:ascii="Raleway Thin" w:hAnsi="Raleway Thin" w:cs="Calibri"/>
        </w:rPr>
        <w:t>tone</w:t>
      </w:r>
      <w:proofErr w:type="spellEnd"/>
      <w:r>
        <w:rPr>
          <w:rFonts w:ascii="Raleway Thin" w:hAnsi="Raleway Thin" w:cs="Calibri"/>
        </w:rPr>
        <w:t xml:space="preserve"> of </w:t>
      </w:r>
      <w:proofErr w:type="spellStart"/>
      <w:r>
        <w:rPr>
          <w:rFonts w:ascii="Raleway Thin" w:hAnsi="Raleway Thin" w:cs="Calibri"/>
        </w:rPr>
        <w:t>voice</w:t>
      </w:r>
      <w:proofErr w:type="spellEnd"/>
      <w:r>
        <w:rPr>
          <w:rFonts w:ascii="Raleway Thin" w:hAnsi="Raleway Thin" w:cs="Calibri"/>
        </w:rPr>
        <w:t xml:space="preserve"> past.</w:t>
      </w:r>
    </w:p>
    <w:p w14:paraId="28C7D464" w14:textId="77777777" w:rsidR="00EE34D2" w:rsidRDefault="00EE34D2" w:rsidP="00377D67">
      <w:pPr>
        <w:rPr>
          <w:rFonts w:ascii="Raleway Thin" w:hAnsi="Raleway Thin" w:cs="Calibri"/>
        </w:rPr>
      </w:pPr>
    </w:p>
    <w:p w14:paraId="4B4F9878" w14:textId="28F89F94" w:rsidR="00EE34D2" w:rsidRDefault="00EE34D2" w:rsidP="00377D67">
      <w:pPr>
        <w:rPr>
          <w:rFonts w:ascii="Raleway Thin" w:hAnsi="Raleway Thin" w:cs="Calibri"/>
        </w:rPr>
      </w:pPr>
      <w:r>
        <w:rPr>
          <w:rFonts w:ascii="Raleway Thin" w:hAnsi="Raleway Thin" w:cs="Calibri"/>
        </w:rPr>
        <w:t xml:space="preserve">Dit is de </w:t>
      </w:r>
      <w:r w:rsidR="00157C40">
        <w:rPr>
          <w:rFonts w:ascii="Raleway Thin" w:hAnsi="Raleway Thin" w:cs="Calibri"/>
        </w:rPr>
        <w:t>link waarnaar je kunt verwijzen in je communicatie over de Energiehulp:</w:t>
      </w:r>
    </w:p>
    <w:p w14:paraId="7E71E82C" w14:textId="1A4331AD" w:rsidR="00157C40" w:rsidRDefault="00000000" w:rsidP="00157C40">
      <w:pPr>
        <w:pStyle w:val="Lijstalinea"/>
        <w:numPr>
          <w:ilvl w:val="0"/>
          <w:numId w:val="10"/>
        </w:numPr>
        <w:rPr>
          <w:rFonts w:ascii="Raleway Thin" w:hAnsi="Raleway Thin" w:cs="Calibri"/>
        </w:rPr>
      </w:pPr>
      <w:hyperlink r:id="rId11" w:history="1">
        <w:r w:rsidR="00157C40" w:rsidRPr="00157C40">
          <w:rPr>
            <w:rStyle w:val="Hyperlink"/>
            <w:rFonts w:ascii="Raleway Thin" w:hAnsi="Raleway Thin" w:cs="Calibri"/>
          </w:rPr>
          <w:t>https://www.hier.nu/slimmebuur/aanmelden?utm_source=partner&amp;utm_medium=comm_kit&amp;utm_campaign=sbo_energiehulp</w:t>
        </w:r>
      </w:hyperlink>
      <w:r w:rsidR="00157C40" w:rsidRPr="00157C40">
        <w:rPr>
          <w:rFonts w:ascii="Raleway Thin" w:hAnsi="Raleway Thin" w:cs="Calibri"/>
        </w:rPr>
        <w:t xml:space="preserve"> </w:t>
      </w:r>
    </w:p>
    <w:p w14:paraId="03DD1589" w14:textId="77777777" w:rsidR="00951D2A" w:rsidRDefault="00951D2A" w:rsidP="00951D2A">
      <w:pPr>
        <w:rPr>
          <w:rFonts w:ascii="Raleway Thin" w:hAnsi="Raleway Thin" w:cs="Calibri"/>
        </w:rPr>
      </w:pPr>
    </w:p>
    <w:p w14:paraId="59ACE5BA" w14:textId="7E2BF4DF" w:rsidR="00951D2A" w:rsidRDefault="00951D2A" w:rsidP="00951D2A">
      <w:pPr>
        <w:rPr>
          <w:rFonts w:ascii="Raleway Thin" w:hAnsi="Raleway Thin" w:cs="Calibri"/>
        </w:rPr>
      </w:pPr>
      <w:r>
        <w:rPr>
          <w:rFonts w:ascii="Raleway Thin" w:hAnsi="Raleway Thin" w:cs="Calibri"/>
        </w:rPr>
        <w:t xml:space="preserve">Dit is de link naar het ervaringsverhaal van een Energiehulp dat </w:t>
      </w:r>
      <w:r w:rsidR="004071A4">
        <w:rPr>
          <w:rFonts w:ascii="Raleway Thin" w:hAnsi="Raleway Thin" w:cs="Calibri"/>
        </w:rPr>
        <w:t xml:space="preserve">je mag gebruiken ter illustratie van de Energiehulp op het </w:t>
      </w:r>
      <w:proofErr w:type="spellStart"/>
      <w:r w:rsidR="004071A4">
        <w:rPr>
          <w:rFonts w:ascii="Raleway Thin" w:hAnsi="Raleway Thin" w:cs="Calibri"/>
        </w:rPr>
        <w:t>SlimmeBuren</w:t>
      </w:r>
      <w:proofErr w:type="spellEnd"/>
      <w:r w:rsidR="004071A4">
        <w:rPr>
          <w:rFonts w:ascii="Raleway Thin" w:hAnsi="Raleway Thin" w:cs="Calibri"/>
        </w:rPr>
        <w:t xml:space="preserve"> overzicht:</w:t>
      </w:r>
    </w:p>
    <w:p w14:paraId="6C5B3B3E" w14:textId="463700CC" w:rsidR="004071A4" w:rsidRPr="004071A4" w:rsidRDefault="00000000" w:rsidP="004071A4">
      <w:pPr>
        <w:pStyle w:val="Lijstalinea"/>
        <w:numPr>
          <w:ilvl w:val="0"/>
          <w:numId w:val="10"/>
        </w:numPr>
        <w:rPr>
          <w:rFonts w:ascii="Raleway Thin" w:hAnsi="Raleway Thin" w:cs="Calibri"/>
        </w:rPr>
      </w:pPr>
      <w:hyperlink r:id="rId12" w:history="1">
        <w:r w:rsidR="00556F66" w:rsidRPr="002B6C72">
          <w:rPr>
            <w:rStyle w:val="Hyperlink"/>
            <w:rFonts w:ascii="Raleway Thin" w:hAnsi="Raleway Thin" w:cs="Calibri"/>
          </w:rPr>
          <w:t>https://www.hier.nu/slimmebuur/ervaringen/energiehulp-tijmen-uit-hilversum-helpt-buurtgenoten-energie-te-besparen</w:t>
        </w:r>
      </w:hyperlink>
      <w:r w:rsidR="00556F66">
        <w:rPr>
          <w:rFonts w:ascii="Raleway Thin" w:hAnsi="Raleway Thin" w:cs="Calibri"/>
        </w:rPr>
        <w:t xml:space="preserve"> </w:t>
      </w:r>
    </w:p>
    <w:p w14:paraId="3F997F0E" w14:textId="77777777" w:rsidR="00EE521C" w:rsidRDefault="00EE521C" w:rsidP="00377D67">
      <w:pPr>
        <w:rPr>
          <w:rFonts w:ascii="Raleway Thin" w:hAnsi="Raleway Thin" w:cs="Calibri"/>
        </w:rPr>
      </w:pPr>
    </w:p>
    <w:p w14:paraId="6AEA1074" w14:textId="2A447E5C" w:rsidR="00EE521C" w:rsidRPr="00EE521C" w:rsidRDefault="00EE521C" w:rsidP="00377D67">
      <w:pPr>
        <w:rPr>
          <w:rFonts w:ascii="Raleway Thin" w:hAnsi="Raleway Thin" w:cs="Calibri"/>
          <w:b/>
          <w:bCs/>
        </w:rPr>
      </w:pPr>
      <w:r w:rsidRPr="00EE521C">
        <w:rPr>
          <w:rFonts w:ascii="Raleway Thin" w:hAnsi="Raleway Thin" w:cs="Calibri"/>
          <w:b/>
          <w:bCs/>
        </w:rPr>
        <w:t xml:space="preserve">Teksten gericht aan </w:t>
      </w:r>
      <w:r w:rsidR="00092B09">
        <w:rPr>
          <w:rFonts w:ascii="Raleway Thin" w:hAnsi="Raleway Thin" w:cs="Calibri"/>
          <w:b/>
          <w:bCs/>
        </w:rPr>
        <w:t xml:space="preserve">een doelgroep waar </w:t>
      </w:r>
      <w:r w:rsidRPr="00EE521C">
        <w:rPr>
          <w:rFonts w:ascii="Raleway Thin" w:hAnsi="Raleway Thin" w:cs="Calibri"/>
          <w:b/>
          <w:bCs/>
        </w:rPr>
        <w:t>energiecoaches, -</w:t>
      </w:r>
      <w:proofErr w:type="spellStart"/>
      <w:r w:rsidRPr="00EE521C">
        <w:rPr>
          <w:rFonts w:ascii="Raleway Thin" w:hAnsi="Raleway Thin" w:cs="Calibri"/>
          <w:b/>
          <w:bCs/>
        </w:rPr>
        <w:t>fixers</w:t>
      </w:r>
      <w:proofErr w:type="spellEnd"/>
      <w:r w:rsidRPr="00EE521C">
        <w:rPr>
          <w:rFonts w:ascii="Raleway Thin" w:hAnsi="Raleway Thin" w:cs="Calibri"/>
          <w:b/>
          <w:bCs/>
        </w:rPr>
        <w:t>, -klussers of -ambassadeurs</w:t>
      </w:r>
      <w:r w:rsidR="00092B09">
        <w:rPr>
          <w:rFonts w:ascii="Raleway Thin" w:hAnsi="Raleway Thin" w:cs="Calibri"/>
          <w:b/>
          <w:bCs/>
        </w:rPr>
        <w:t xml:space="preserve"> onderdeel van zijn</w:t>
      </w:r>
    </w:p>
    <w:p w14:paraId="5C23DA0D" w14:textId="40673CFC" w:rsidR="0041776D" w:rsidRDefault="0041776D" w:rsidP="00377D67">
      <w:pPr>
        <w:pStyle w:val="Lijstalinea"/>
        <w:numPr>
          <w:ilvl w:val="0"/>
          <w:numId w:val="6"/>
        </w:numPr>
        <w:rPr>
          <w:rFonts w:ascii="Raleway Thin" w:hAnsi="Raleway Thin" w:cs="Calibri"/>
        </w:rPr>
      </w:pPr>
      <w:r>
        <w:rPr>
          <w:rFonts w:ascii="Raleway Thin" w:hAnsi="Raleway Thin" w:cs="Calibri"/>
        </w:rPr>
        <w:t xml:space="preserve">Ben je actief als energiecoach? Maak jezelf zichtbaar via het </w:t>
      </w:r>
      <w:proofErr w:type="spellStart"/>
      <w:r>
        <w:rPr>
          <w:rFonts w:ascii="Raleway Thin" w:hAnsi="Raleway Thin" w:cs="Calibri"/>
        </w:rPr>
        <w:t>SlimmeBuren</w:t>
      </w:r>
      <w:proofErr w:type="spellEnd"/>
      <w:r>
        <w:rPr>
          <w:rFonts w:ascii="Raleway Thin" w:hAnsi="Raleway Thin" w:cs="Calibri"/>
        </w:rPr>
        <w:t xml:space="preserve"> overzicht!</w:t>
      </w:r>
      <w:r>
        <w:rPr>
          <w:rFonts w:ascii="Raleway Thin" w:hAnsi="Raleway Thin" w:cs="Calibri"/>
        </w:rPr>
        <w:br/>
      </w:r>
    </w:p>
    <w:p w14:paraId="37911645" w14:textId="39293DEB" w:rsidR="0041776D" w:rsidRPr="0041776D" w:rsidRDefault="00EE521C" w:rsidP="00377D67">
      <w:pPr>
        <w:pStyle w:val="Lijstalinea"/>
        <w:numPr>
          <w:ilvl w:val="0"/>
          <w:numId w:val="6"/>
        </w:numPr>
        <w:rPr>
          <w:rFonts w:ascii="Raleway Thin" w:hAnsi="Raleway Thin" w:cs="Calibri"/>
        </w:rPr>
      </w:pPr>
      <w:r w:rsidRPr="0041776D">
        <w:rPr>
          <w:rFonts w:ascii="Raleway Thin" w:hAnsi="Raleway Thin" w:cs="Calibri"/>
        </w:rPr>
        <w:t>Ben jij actief als energiecoach</w:t>
      </w:r>
      <w:r w:rsidR="004D05AF">
        <w:rPr>
          <w:rFonts w:ascii="Raleway Thin" w:hAnsi="Raleway Thin" w:cs="Calibri"/>
        </w:rPr>
        <w:t xml:space="preserve"> of</w:t>
      </w:r>
      <w:r w:rsidRPr="0041776D">
        <w:rPr>
          <w:rFonts w:ascii="Raleway Thin" w:hAnsi="Raleway Thin" w:cs="Calibri"/>
        </w:rPr>
        <w:t xml:space="preserve"> </w:t>
      </w:r>
      <w:r w:rsidR="004D05AF">
        <w:rPr>
          <w:rFonts w:ascii="Raleway Thin" w:hAnsi="Raleway Thin" w:cs="Calibri"/>
        </w:rPr>
        <w:t xml:space="preserve">zit je in een </w:t>
      </w:r>
      <w:proofErr w:type="spellStart"/>
      <w:r w:rsidR="004D05AF">
        <w:rPr>
          <w:rFonts w:ascii="Raleway Thin" w:hAnsi="Raleway Thin" w:cs="Calibri"/>
        </w:rPr>
        <w:t>fixteam</w:t>
      </w:r>
      <w:proofErr w:type="spellEnd"/>
      <w:r w:rsidRPr="0041776D">
        <w:rPr>
          <w:rFonts w:ascii="Raleway Thin" w:hAnsi="Raleway Thin" w:cs="Calibri"/>
        </w:rPr>
        <w:t xml:space="preserve">? Meld je aan als Energiehulp op het </w:t>
      </w:r>
      <w:proofErr w:type="spellStart"/>
      <w:r w:rsidRPr="0041776D">
        <w:rPr>
          <w:rFonts w:ascii="Raleway Thin" w:hAnsi="Raleway Thin" w:cs="Calibri"/>
        </w:rPr>
        <w:t>SlimmeBuren</w:t>
      </w:r>
      <w:proofErr w:type="spellEnd"/>
      <w:r w:rsidRPr="0041776D">
        <w:rPr>
          <w:rFonts w:ascii="Raleway Thin" w:hAnsi="Raleway Thin" w:cs="Calibri"/>
        </w:rPr>
        <w:t xml:space="preserve"> overzicht en maak jezelf zichtbaar in de </w:t>
      </w:r>
      <w:r w:rsidR="0041776D" w:rsidRPr="0041776D">
        <w:rPr>
          <w:rFonts w:ascii="Raleway Thin" w:hAnsi="Raleway Thin" w:cs="Calibri"/>
        </w:rPr>
        <w:t>buurt!</w:t>
      </w:r>
      <w:r w:rsidR="0041776D">
        <w:rPr>
          <w:rFonts w:ascii="Raleway Thin" w:hAnsi="Raleway Thin" w:cs="Calibri"/>
        </w:rPr>
        <w:br/>
      </w:r>
    </w:p>
    <w:p w14:paraId="083E15FD" w14:textId="5C998AB2" w:rsidR="0041776D" w:rsidRDefault="0041776D" w:rsidP="0041776D">
      <w:pPr>
        <w:pStyle w:val="Lijstalinea"/>
        <w:numPr>
          <w:ilvl w:val="0"/>
          <w:numId w:val="6"/>
        </w:numPr>
        <w:rPr>
          <w:rFonts w:ascii="Raleway Thin" w:hAnsi="Raleway Thin" w:cs="Calibri"/>
        </w:rPr>
      </w:pPr>
      <w:r w:rsidRPr="0041776D">
        <w:rPr>
          <w:rFonts w:ascii="Raleway Thin" w:hAnsi="Raleway Thin" w:cs="Calibri"/>
        </w:rPr>
        <w:t xml:space="preserve">Ben jij actief als energiecoach, -fixer of -ambassadeur en wil je graag meer mensen in jouw regio onafhankelijk advies geven? Meld je dan nu aan </w:t>
      </w:r>
      <w:r w:rsidR="00373BFB">
        <w:rPr>
          <w:rFonts w:ascii="Raleway Thin" w:hAnsi="Raleway Thin" w:cs="Calibri"/>
        </w:rPr>
        <w:t xml:space="preserve">als </w:t>
      </w:r>
      <w:r w:rsidRPr="0041776D">
        <w:rPr>
          <w:rFonts w:ascii="Raleway Thin" w:hAnsi="Raleway Thin" w:cs="Calibri"/>
        </w:rPr>
        <w:lastRenderedPageBreak/>
        <w:t xml:space="preserve">SlimmeBuur en vink de optie ‘Energiehulp’ aan op je profiel. Zo val je extra op in het </w:t>
      </w:r>
      <w:proofErr w:type="spellStart"/>
      <w:r w:rsidRPr="0041776D">
        <w:rPr>
          <w:rFonts w:ascii="Raleway Thin" w:hAnsi="Raleway Thin" w:cs="Calibri"/>
        </w:rPr>
        <w:t>SlimmeBuren</w:t>
      </w:r>
      <w:proofErr w:type="spellEnd"/>
      <w:r w:rsidRPr="0041776D">
        <w:rPr>
          <w:rFonts w:ascii="Raleway Thin" w:hAnsi="Raleway Thin" w:cs="Calibri"/>
        </w:rPr>
        <w:t xml:space="preserve"> overzicht en word je beter gevonden door mensen met vragen over energie besparen.</w:t>
      </w:r>
    </w:p>
    <w:p w14:paraId="1A67123D" w14:textId="77777777" w:rsidR="00157C40" w:rsidRDefault="00157C40" w:rsidP="00092B09">
      <w:pPr>
        <w:rPr>
          <w:rFonts w:ascii="Raleway Thin" w:hAnsi="Raleway Thin" w:cs="Calibri"/>
        </w:rPr>
      </w:pPr>
    </w:p>
    <w:p w14:paraId="712F4224" w14:textId="4B23B4D8" w:rsidR="00092B09" w:rsidRPr="00092B09" w:rsidRDefault="00092B09" w:rsidP="00092B09">
      <w:pPr>
        <w:rPr>
          <w:rFonts w:ascii="Raleway Thin" w:hAnsi="Raleway Thin" w:cs="Calibri"/>
          <w:b/>
          <w:bCs/>
        </w:rPr>
      </w:pPr>
      <w:r w:rsidRPr="00EE521C">
        <w:rPr>
          <w:rFonts w:ascii="Raleway Thin" w:hAnsi="Raleway Thin" w:cs="Calibri"/>
          <w:b/>
          <w:bCs/>
        </w:rPr>
        <w:t>Teksten gericht aan energiecoaches, -</w:t>
      </w:r>
      <w:proofErr w:type="spellStart"/>
      <w:r w:rsidRPr="00EE521C">
        <w:rPr>
          <w:rFonts w:ascii="Raleway Thin" w:hAnsi="Raleway Thin" w:cs="Calibri"/>
          <w:b/>
          <w:bCs/>
        </w:rPr>
        <w:t>fixers</w:t>
      </w:r>
      <w:proofErr w:type="spellEnd"/>
      <w:r w:rsidRPr="00EE521C">
        <w:rPr>
          <w:rFonts w:ascii="Raleway Thin" w:hAnsi="Raleway Thin" w:cs="Calibri"/>
          <w:b/>
          <w:bCs/>
        </w:rPr>
        <w:t>, -klussers of -ambassadeurs</w:t>
      </w:r>
      <w:r>
        <w:rPr>
          <w:rFonts w:ascii="Raleway Thin" w:hAnsi="Raleway Thin" w:cs="Calibri"/>
          <w:b/>
          <w:bCs/>
        </w:rPr>
        <w:t xml:space="preserve"> </w:t>
      </w:r>
    </w:p>
    <w:p w14:paraId="23E2609F" w14:textId="3BA56D70" w:rsidR="004D05AF" w:rsidRDefault="004D05AF" w:rsidP="0041776D">
      <w:pPr>
        <w:pStyle w:val="Lijstalinea"/>
        <w:numPr>
          <w:ilvl w:val="0"/>
          <w:numId w:val="6"/>
        </w:numPr>
        <w:rPr>
          <w:rFonts w:ascii="Raleway Thin" w:hAnsi="Raleway Thin" w:cs="Calibri"/>
        </w:rPr>
      </w:pPr>
      <w:r>
        <w:rPr>
          <w:rFonts w:ascii="Raleway Thin" w:hAnsi="Raleway Thin" w:cs="Calibri"/>
        </w:rPr>
        <w:t xml:space="preserve">Maak jezelf zichtbaar als energiecoach in de buurt en meld je aan op het </w:t>
      </w:r>
      <w:proofErr w:type="spellStart"/>
      <w:r>
        <w:rPr>
          <w:rFonts w:ascii="Raleway Thin" w:hAnsi="Raleway Thin" w:cs="Calibri"/>
        </w:rPr>
        <w:t>SlimmeBuren</w:t>
      </w:r>
      <w:proofErr w:type="spellEnd"/>
      <w:r>
        <w:rPr>
          <w:rFonts w:ascii="Raleway Thin" w:hAnsi="Raleway Thin" w:cs="Calibri"/>
        </w:rPr>
        <w:t xml:space="preserve"> overzicht! </w:t>
      </w:r>
      <w:r>
        <w:rPr>
          <w:rFonts w:ascii="Raleway Thin" w:hAnsi="Raleway Thin" w:cs="Calibri"/>
        </w:rPr>
        <w:br/>
      </w:r>
    </w:p>
    <w:p w14:paraId="5ACA7174" w14:textId="6C4811DE" w:rsidR="00092B09" w:rsidRDefault="00092B09" w:rsidP="0041776D">
      <w:pPr>
        <w:pStyle w:val="Lijstalinea"/>
        <w:numPr>
          <w:ilvl w:val="0"/>
          <w:numId w:val="6"/>
        </w:numPr>
        <w:rPr>
          <w:rFonts w:ascii="Raleway Thin" w:hAnsi="Raleway Thin" w:cs="Calibri"/>
        </w:rPr>
      </w:pPr>
      <w:r>
        <w:rPr>
          <w:rFonts w:ascii="Raleway Thin" w:hAnsi="Raleway Thin" w:cs="Calibri"/>
        </w:rPr>
        <w:t>Laat mensen die vragen hebben over energie besparen zien ze bij jou terecht kunnen voor onafhankelijk advies, en m</w:t>
      </w:r>
      <w:r w:rsidRPr="0041776D">
        <w:rPr>
          <w:rFonts w:ascii="Raleway Thin" w:hAnsi="Raleway Thin" w:cs="Calibri"/>
        </w:rPr>
        <w:t>eld je</w:t>
      </w:r>
      <w:r>
        <w:rPr>
          <w:rFonts w:ascii="Raleway Thin" w:hAnsi="Raleway Thin" w:cs="Calibri"/>
        </w:rPr>
        <w:t xml:space="preserve"> nu</w:t>
      </w:r>
      <w:r w:rsidRPr="0041776D">
        <w:rPr>
          <w:rFonts w:ascii="Raleway Thin" w:hAnsi="Raleway Thin" w:cs="Calibri"/>
        </w:rPr>
        <w:t xml:space="preserve"> aan als Energiehulp op het </w:t>
      </w:r>
      <w:proofErr w:type="spellStart"/>
      <w:r w:rsidRPr="0041776D">
        <w:rPr>
          <w:rFonts w:ascii="Raleway Thin" w:hAnsi="Raleway Thin" w:cs="Calibri"/>
        </w:rPr>
        <w:t>SlimmeBuren</w:t>
      </w:r>
      <w:proofErr w:type="spellEnd"/>
      <w:r w:rsidRPr="0041776D">
        <w:rPr>
          <w:rFonts w:ascii="Raleway Thin" w:hAnsi="Raleway Thin" w:cs="Calibri"/>
        </w:rPr>
        <w:t xml:space="preserve"> overzicht</w:t>
      </w:r>
      <w:r>
        <w:rPr>
          <w:rFonts w:ascii="Raleway Thin" w:hAnsi="Raleway Thin" w:cs="Calibri"/>
        </w:rPr>
        <w:t>.</w:t>
      </w:r>
      <w:r w:rsidRPr="0041776D">
        <w:rPr>
          <w:rFonts w:ascii="Raleway Thin" w:hAnsi="Raleway Thin" w:cs="Calibri"/>
        </w:rPr>
        <w:t xml:space="preserve"> </w:t>
      </w:r>
      <w:r>
        <w:rPr>
          <w:rFonts w:ascii="Raleway Thin" w:hAnsi="Raleway Thin" w:cs="Calibri"/>
        </w:rPr>
        <w:t>M</w:t>
      </w:r>
      <w:r w:rsidRPr="0041776D">
        <w:rPr>
          <w:rFonts w:ascii="Raleway Thin" w:hAnsi="Raleway Thin" w:cs="Calibri"/>
        </w:rPr>
        <w:t>aak jezelf zichtbaar in de buurt!</w:t>
      </w:r>
      <w:r>
        <w:rPr>
          <w:rFonts w:ascii="Raleway Thin" w:hAnsi="Raleway Thin" w:cs="Calibri"/>
        </w:rPr>
        <w:br/>
      </w:r>
    </w:p>
    <w:p w14:paraId="6207668B" w14:textId="33DDB08A" w:rsidR="00092B09" w:rsidRDefault="00092B09" w:rsidP="0041776D">
      <w:pPr>
        <w:pStyle w:val="Lijstalinea"/>
        <w:numPr>
          <w:ilvl w:val="0"/>
          <w:numId w:val="6"/>
        </w:numPr>
        <w:rPr>
          <w:rFonts w:ascii="Raleway Thin" w:hAnsi="Raleway Thin" w:cs="Calibri"/>
        </w:rPr>
      </w:pPr>
      <w:r>
        <w:rPr>
          <w:rFonts w:ascii="Raleway Thin" w:hAnsi="Raleway Thin" w:cs="Calibri"/>
        </w:rPr>
        <w:t xml:space="preserve">Word beter zichtbaar als energiecoach in onze gemeente! Hoe je dat doet? Meld je aan als SlimmeBuur en vink de optie ‘Energiehulp’ aan op je profiel. Zo val je extra op in het </w:t>
      </w:r>
      <w:proofErr w:type="spellStart"/>
      <w:r>
        <w:rPr>
          <w:rFonts w:ascii="Raleway Thin" w:hAnsi="Raleway Thin" w:cs="Calibri"/>
        </w:rPr>
        <w:t>SlimmeBuren</w:t>
      </w:r>
      <w:proofErr w:type="spellEnd"/>
      <w:r>
        <w:rPr>
          <w:rFonts w:ascii="Raleway Thin" w:hAnsi="Raleway Thin" w:cs="Calibri"/>
        </w:rPr>
        <w:t xml:space="preserve"> overzicht van HIER en word je beter gevonden door mensen uit de buurt met vragen over energie besparen. Goed om te weten: je profiel linkt direct door naar onze organisatie!</w:t>
      </w:r>
      <w:r>
        <w:rPr>
          <w:rFonts w:ascii="Raleway Thin" w:hAnsi="Raleway Thin" w:cs="Calibri"/>
        </w:rPr>
        <w:br/>
      </w:r>
    </w:p>
    <w:p w14:paraId="0F04B59E" w14:textId="1A76F184" w:rsidR="00092B09" w:rsidRPr="0041776D" w:rsidRDefault="004D05AF" w:rsidP="0041776D">
      <w:pPr>
        <w:pStyle w:val="Lijstalinea"/>
        <w:numPr>
          <w:ilvl w:val="0"/>
          <w:numId w:val="6"/>
        </w:numPr>
        <w:rPr>
          <w:rFonts w:ascii="Raleway Thin" w:hAnsi="Raleway Thin" w:cs="Calibri"/>
        </w:rPr>
      </w:pPr>
      <w:r>
        <w:rPr>
          <w:rFonts w:ascii="Raleway Thin" w:hAnsi="Raleway Thin" w:cs="Calibri"/>
        </w:rPr>
        <w:t xml:space="preserve">Wil je aan de mensen in de buurt laten zien dat je energiecoach bent bij onze organisatie, en ze bij jou terecht kunnen voor onafhankelijk advies over energie besparen? </w:t>
      </w:r>
      <w:r w:rsidR="00092B09">
        <w:rPr>
          <w:rFonts w:ascii="Raleway Thin" w:hAnsi="Raleway Thin" w:cs="Calibri"/>
        </w:rPr>
        <w:t xml:space="preserve">Meld je aan als SlimmeBuur en vink de optie ‘Energiehulp’ aan op je profiel. Zo val je extra op in het </w:t>
      </w:r>
      <w:proofErr w:type="spellStart"/>
      <w:r w:rsidR="00092B09">
        <w:rPr>
          <w:rFonts w:ascii="Raleway Thin" w:hAnsi="Raleway Thin" w:cs="Calibri"/>
        </w:rPr>
        <w:t>SlimmeBuren</w:t>
      </w:r>
      <w:proofErr w:type="spellEnd"/>
      <w:r w:rsidR="00092B09">
        <w:rPr>
          <w:rFonts w:ascii="Raleway Thin" w:hAnsi="Raleway Thin" w:cs="Calibri"/>
        </w:rPr>
        <w:t xml:space="preserve"> overzicht van HIER en word je beter gevonden. </w:t>
      </w:r>
    </w:p>
    <w:p w14:paraId="2C8CA2DB" w14:textId="77777777" w:rsidR="00EE521C" w:rsidRDefault="00EE521C" w:rsidP="00377D67">
      <w:pPr>
        <w:rPr>
          <w:rFonts w:ascii="Raleway Thin" w:hAnsi="Raleway Thin" w:cs="Calibri"/>
        </w:rPr>
      </w:pPr>
    </w:p>
    <w:p w14:paraId="72574699" w14:textId="3ED08C53" w:rsidR="0041776D" w:rsidRPr="0041776D" w:rsidRDefault="0041776D" w:rsidP="00377D67">
      <w:pPr>
        <w:rPr>
          <w:rFonts w:ascii="Raleway Thin" w:hAnsi="Raleway Thin" w:cs="Calibri"/>
          <w:b/>
          <w:bCs/>
        </w:rPr>
      </w:pPr>
      <w:r w:rsidRPr="0041776D">
        <w:rPr>
          <w:rFonts w:ascii="Raleway Thin" w:hAnsi="Raleway Thin" w:cs="Calibri"/>
          <w:b/>
          <w:bCs/>
        </w:rPr>
        <w:t>Teksten gericht aan gemeenten</w:t>
      </w:r>
    </w:p>
    <w:p w14:paraId="446A45E6" w14:textId="6EF23657" w:rsidR="0041776D" w:rsidRDefault="0041776D" w:rsidP="00377D67">
      <w:pPr>
        <w:pStyle w:val="Lijstalinea"/>
        <w:numPr>
          <w:ilvl w:val="0"/>
          <w:numId w:val="7"/>
        </w:numPr>
        <w:rPr>
          <w:rFonts w:ascii="Raleway Thin" w:hAnsi="Raleway Thin" w:cs="Calibri"/>
        </w:rPr>
      </w:pPr>
      <w:r w:rsidRPr="0041776D">
        <w:rPr>
          <w:rFonts w:ascii="Raleway Thin" w:hAnsi="Raleway Thin" w:cs="Calibri"/>
        </w:rPr>
        <w:t>Zijn er in jullie gemeente energiecoaches</w:t>
      </w:r>
      <w:r>
        <w:rPr>
          <w:rFonts w:ascii="Raleway Thin" w:hAnsi="Raleway Thin" w:cs="Calibri"/>
        </w:rPr>
        <w:t xml:space="preserve"> en</w:t>
      </w:r>
      <w:r w:rsidRPr="0041776D">
        <w:rPr>
          <w:rFonts w:ascii="Raleway Thin" w:hAnsi="Raleway Thin" w:cs="Calibri"/>
        </w:rPr>
        <w:t xml:space="preserve"> </w:t>
      </w:r>
      <w:proofErr w:type="spellStart"/>
      <w:r>
        <w:rPr>
          <w:rFonts w:ascii="Raleway Thin" w:hAnsi="Raleway Thin" w:cs="Calibri"/>
        </w:rPr>
        <w:t>fixteams</w:t>
      </w:r>
      <w:proofErr w:type="spellEnd"/>
      <w:r w:rsidRPr="0041776D">
        <w:rPr>
          <w:rFonts w:ascii="Raleway Thin" w:hAnsi="Raleway Thin" w:cs="Calibri"/>
        </w:rPr>
        <w:t xml:space="preserve"> actief? Maak ze zichtbaar via het </w:t>
      </w:r>
      <w:proofErr w:type="spellStart"/>
      <w:r w:rsidRPr="0041776D">
        <w:rPr>
          <w:rFonts w:ascii="Raleway Thin" w:hAnsi="Raleway Thin" w:cs="Calibri"/>
        </w:rPr>
        <w:t>SlimmeBuren</w:t>
      </w:r>
      <w:proofErr w:type="spellEnd"/>
      <w:r w:rsidRPr="0041776D">
        <w:rPr>
          <w:rFonts w:ascii="Raleway Thin" w:hAnsi="Raleway Thin" w:cs="Calibri"/>
        </w:rPr>
        <w:t xml:space="preserve"> overzicht!</w:t>
      </w:r>
      <w:r w:rsidRPr="0041776D">
        <w:rPr>
          <w:rFonts w:ascii="Raleway Thin" w:hAnsi="Raleway Thin" w:cs="Calibri"/>
        </w:rPr>
        <w:br/>
      </w:r>
    </w:p>
    <w:p w14:paraId="5A43C8BB" w14:textId="6FBED50F" w:rsidR="0041776D" w:rsidRPr="0041776D" w:rsidRDefault="0041776D" w:rsidP="00377D67">
      <w:pPr>
        <w:pStyle w:val="Lijstalinea"/>
        <w:numPr>
          <w:ilvl w:val="0"/>
          <w:numId w:val="7"/>
        </w:numPr>
        <w:rPr>
          <w:rFonts w:ascii="Raleway Thin" w:hAnsi="Raleway Thin" w:cs="Calibri"/>
        </w:rPr>
      </w:pPr>
      <w:r>
        <w:rPr>
          <w:rFonts w:ascii="Raleway Thin" w:hAnsi="Raleway Thin" w:cs="Calibri"/>
        </w:rPr>
        <w:t xml:space="preserve">Zijn er in jullie gemeente energiecoaches en </w:t>
      </w:r>
      <w:proofErr w:type="spellStart"/>
      <w:r>
        <w:rPr>
          <w:rFonts w:ascii="Raleway Thin" w:hAnsi="Raleway Thin" w:cs="Calibri"/>
        </w:rPr>
        <w:t>fixteams</w:t>
      </w:r>
      <w:proofErr w:type="spellEnd"/>
      <w:r>
        <w:rPr>
          <w:rFonts w:ascii="Raleway Thin" w:hAnsi="Raleway Thin" w:cs="Calibri"/>
        </w:rPr>
        <w:t xml:space="preserve"> actief en wil je dat</w:t>
      </w:r>
      <w:r w:rsidR="00092B09">
        <w:rPr>
          <w:rFonts w:ascii="Raleway Thin" w:hAnsi="Raleway Thin" w:cs="Calibri"/>
        </w:rPr>
        <w:t xml:space="preserve"> zij beter zichtbaar zijn in de wijk? Wijs ze dan op het </w:t>
      </w:r>
      <w:proofErr w:type="spellStart"/>
      <w:r w:rsidR="00092B09">
        <w:rPr>
          <w:rFonts w:ascii="Raleway Thin" w:hAnsi="Raleway Thin" w:cs="Calibri"/>
        </w:rPr>
        <w:t>SlimmeBuren</w:t>
      </w:r>
      <w:proofErr w:type="spellEnd"/>
      <w:r w:rsidR="00092B09">
        <w:rPr>
          <w:rFonts w:ascii="Raleway Thin" w:hAnsi="Raleway Thin" w:cs="Calibri"/>
        </w:rPr>
        <w:t xml:space="preserve"> overzicht van HIER! Iedereen die actief is als energiecoach, -fixer, -klusser of -ambassadeur kan zich aanmelden als Energiehulp op het </w:t>
      </w:r>
      <w:proofErr w:type="spellStart"/>
      <w:r w:rsidR="00092B09">
        <w:rPr>
          <w:rFonts w:ascii="Raleway Thin" w:hAnsi="Raleway Thin" w:cs="Calibri"/>
        </w:rPr>
        <w:t>SlimmeBuren</w:t>
      </w:r>
      <w:proofErr w:type="spellEnd"/>
      <w:r w:rsidR="00092B09">
        <w:rPr>
          <w:rFonts w:ascii="Raleway Thin" w:hAnsi="Raleway Thin" w:cs="Calibri"/>
        </w:rPr>
        <w:t xml:space="preserve"> overzicht. Zo vallen ze extra op en worden ze sneller gevonden door mensen met vragen over energie besparen. </w:t>
      </w:r>
    </w:p>
    <w:p w14:paraId="51E09973" w14:textId="77777777" w:rsidR="0041776D" w:rsidRDefault="0041776D" w:rsidP="00377D67">
      <w:pPr>
        <w:rPr>
          <w:rFonts w:ascii="Raleway Thin" w:hAnsi="Raleway Thin" w:cs="Calibri"/>
        </w:rPr>
      </w:pPr>
    </w:p>
    <w:p w14:paraId="02F1B6AC" w14:textId="64B9B53C" w:rsidR="0041776D" w:rsidRPr="004D05AF" w:rsidRDefault="0041776D" w:rsidP="00377D67">
      <w:pPr>
        <w:rPr>
          <w:rFonts w:ascii="Raleway Thin" w:hAnsi="Raleway Thin" w:cs="Calibri"/>
          <w:b/>
          <w:bCs/>
        </w:rPr>
      </w:pPr>
      <w:r w:rsidRPr="004D05AF">
        <w:rPr>
          <w:rFonts w:ascii="Raleway Thin" w:hAnsi="Raleway Thin" w:cs="Calibri"/>
          <w:b/>
          <w:bCs/>
        </w:rPr>
        <w:t>Teksten gericht aan energiecoöperaties, -initiatieven of andere organisaties</w:t>
      </w:r>
    </w:p>
    <w:p w14:paraId="36126F7F" w14:textId="582ECDDC" w:rsidR="004D05AF" w:rsidRDefault="004D05AF" w:rsidP="00377D67">
      <w:pPr>
        <w:pStyle w:val="Lijstalinea"/>
        <w:numPr>
          <w:ilvl w:val="0"/>
          <w:numId w:val="8"/>
        </w:numPr>
        <w:rPr>
          <w:rFonts w:ascii="Raleway Thin" w:hAnsi="Raleway Thin" w:cs="Calibri"/>
        </w:rPr>
      </w:pPr>
      <w:r w:rsidRPr="004D05AF">
        <w:rPr>
          <w:rFonts w:ascii="Raleway Thin" w:hAnsi="Raleway Thin" w:cs="Calibri"/>
        </w:rPr>
        <w:t xml:space="preserve">Zijn er energiecoaches, </w:t>
      </w:r>
      <w:proofErr w:type="spellStart"/>
      <w:r w:rsidRPr="004D05AF">
        <w:rPr>
          <w:rFonts w:ascii="Raleway Thin" w:hAnsi="Raleway Thin" w:cs="Calibri"/>
        </w:rPr>
        <w:t>fixteams</w:t>
      </w:r>
      <w:proofErr w:type="spellEnd"/>
      <w:r w:rsidRPr="004D05AF">
        <w:rPr>
          <w:rFonts w:ascii="Raleway Thin" w:hAnsi="Raleway Thin" w:cs="Calibri"/>
        </w:rPr>
        <w:t xml:space="preserve"> of ambassadeurs aangesloten bij jullie organisatie? Maak ze zichtbaar via het </w:t>
      </w:r>
      <w:proofErr w:type="spellStart"/>
      <w:r w:rsidRPr="004D05AF">
        <w:rPr>
          <w:rFonts w:ascii="Raleway Thin" w:hAnsi="Raleway Thin" w:cs="Calibri"/>
        </w:rPr>
        <w:t>SlimmeBuren</w:t>
      </w:r>
      <w:proofErr w:type="spellEnd"/>
      <w:r w:rsidRPr="004D05AF">
        <w:rPr>
          <w:rFonts w:ascii="Raleway Thin" w:hAnsi="Raleway Thin" w:cs="Calibri"/>
        </w:rPr>
        <w:t xml:space="preserve"> overzicht!</w:t>
      </w:r>
      <w:r w:rsidRPr="004D05AF">
        <w:rPr>
          <w:rFonts w:ascii="Raleway Thin" w:hAnsi="Raleway Thin" w:cs="Calibri"/>
        </w:rPr>
        <w:br/>
      </w:r>
    </w:p>
    <w:p w14:paraId="2C3D778C" w14:textId="1A41C2E1" w:rsidR="00A8405F" w:rsidRPr="00157C40" w:rsidRDefault="004D05AF" w:rsidP="00157C40">
      <w:pPr>
        <w:pStyle w:val="Lijstalinea"/>
        <w:numPr>
          <w:ilvl w:val="0"/>
          <w:numId w:val="8"/>
        </w:numPr>
        <w:rPr>
          <w:rFonts w:ascii="Raleway Thin" w:hAnsi="Raleway Thin" w:cs="Calibri"/>
        </w:rPr>
      </w:pPr>
      <w:r>
        <w:rPr>
          <w:rFonts w:ascii="Raleway Thin" w:hAnsi="Raleway Thin" w:cs="Calibri"/>
        </w:rPr>
        <w:t xml:space="preserve">Hebben jullie energiecoaches en </w:t>
      </w:r>
      <w:proofErr w:type="spellStart"/>
      <w:r>
        <w:rPr>
          <w:rFonts w:ascii="Raleway Thin" w:hAnsi="Raleway Thin" w:cs="Calibri"/>
        </w:rPr>
        <w:t>fixteams</w:t>
      </w:r>
      <w:proofErr w:type="spellEnd"/>
      <w:r>
        <w:rPr>
          <w:rFonts w:ascii="Raleway Thin" w:hAnsi="Raleway Thin" w:cs="Calibri"/>
        </w:rPr>
        <w:t xml:space="preserve"> onder jullie hoede, en wil je dat zij beter zichtbaar zijn in de buurt? Wijs ze dan op het </w:t>
      </w:r>
      <w:proofErr w:type="spellStart"/>
      <w:r>
        <w:rPr>
          <w:rFonts w:ascii="Raleway Thin" w:hAnsi="Raleway Thin" w:cs="Calibri"/>
        </w:rPr>
        <w:t>SlimmeBuren</w:t>
      </w:r>
      <w:proofErr w:type="spellEnd"/>
      <w:r>
        <w:rPr>
          <w:rFonts w:ascii="Raleway Thin" w:hAnsi="Raleway Thin" w:cs="Calibri"/>
        </w:rPr>
        <w:t xml:space="preserve"> overzicht van HIER! Iedereen die actief is als energiecoach, -fixer, -klusser of -ambassadeur kan zich aanmelden als Energiehulp op het </w:t>
      </w:r>
      <w:proofErr w:type="spellStart"/>
      <w:r>
        <w:rPr>
          <w:rFonts w:ascii="Raleway Thin" w:hAnsi="Raleway Thin" w:cs="Calibri"/>
        </w:rPr>
        <w:t>SlimmeBuren</w:t>
      </w:r>
      <w:proofErr w:type="spellEnd"/>
      <w:r>
        <w:rPr>
          <w:rFonts w:ascii="Raleway Thin" w:hAnsi="Raleway Thin" w:cs="Calibri"/>
        </w:rPr>
        <w:t xml:space="preserve"> overzicht. Zo vallen ze extra op en worden ze sneller gevonden door mensen met vragen over energie besparen. Goed om te weten: hun profiel linkt direct door naar jullie organisatie!</w:t>
      </w:r>
      <w:r w:rsidR="003104DF" w:rsidRPr="00157C40">
        <w:rPr>
          <w:rFonts w:ascii="Raleway Thin" w:hAnsi="Raleway Thin" w:cs="Calibri"/>
        </w:rPr>
        <w:t xml:space="preserve"> </w:t>
      </w:r>
    </w:p>
    <w:sectPr w:rsidR="00A8405F" w:rsidRPr="00157C4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D6EF9" w14:textId="77777777" w:rsidR="006C5985" w:rsidRDefault="006C5985" w:rsidP="00377D67">
      <w:pPr>
        <w:spacing w:after="0" w:line="240" w:lineRule="auto"/>
      </w:pPr>
      <w:r>
        <w:separator/>
      </w:r>
    </w:p>
  </w:endnote>
  <w:endnote w:type="continuationSeparator" w:id="0">
    <w:p w14:paraId="4BCC5295" w14:textId="77777777" w:rsidR="006C5985" w:rsidRDefault="006C5985" w:rsidP="00377D67">
      <w:pPr>
        <w:spacing w:after="0" w:line="240" w:lineRule="auto"/>
      </w:pPr>
      <w:r>
        <w:continuationSeparator/>
      </w:r>
    </w:p>
  </w:endnote>
  <w:endnote w:type="continuationNotice" w:id="1">
    <w:p w14:paraId="3913BCF9" w14:textId="77777777" w:rsidR="006C5985" w:rsidRDefault="006C5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Thin">
    <w:altName w:val="Trebuchet MS"/>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5ED49" w14:textId="0D2CC576" w:rsidR="00377D67" w:rsidRPr="00377D67" w:rsidRDefault="00377D67" w:rsidP="00377D67">
    <w:pPr>
      <w:pStyle w:val="Voettekst"/>
      <w:jc w:val="center"/>
      <w:rPr>
        <w:rFonts w:ascii="Raleway Thin" w:hAnsi="Raleway Thin"/>
        <w:i/>
        <w:iCs/>
        <w:sz w:val="20"/>
        <w:szCs w:val="20"/>
      </w:rPr>
    </w:pPr>
    <w:r w:rsidRPr="00377D67">
      <w:rPr>
        <w:rFonts w:ascii="Raleway Thin" w:hAnsi="Raleway Thin"/>
        <w:i/>
        <w:iCs/>
        <w:sz w:val="20"/>
        <w:szCs w:val="20"/>
      </w:rPr>
      <w:t xml:space="preserve">Het </w:t>
    </w:r>
    <w:proofErr w:type="spellStart"/>
    <w:r w:rsidRPr="00377D67">
      <w:rPr>
        <w:rFonts w:ascii="Raleway Thin" w:hAnsi="Raleway Thin"/>
        <w:i/>
        <w:iCs/>
        <w:sz w:val="20"/>
        <w:szCs w:val="20"/>
      </w:rPr>
      <w:t>SlimmeBuren</w:t>
    </w:r>
    <w:proofErr w:type="spellEnd"/>
    <w:r w:rsidRPr="00377D67">
      <w:rPr>
        <w:rFonts w:ascii="Raleway Thin" w:hAnsi="Raleway Thin"/>
        <w:i/>
        <w:iCs/>
        <w:sz w:val="20"/>
        <w:szCs w:val="20"/>
      </w:rPr>
      <w:t xml:space="preserve"> overzicht is een initiatief van Klimaatstichting HIER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A8778" w14:textId="77777777" w:rsidR="006C5985" w:rsidRDefault="006C5985" w:rsidP="00377D67">
      <w:pPr>
        <w:spacing w:after="0" w:line="240" w:lineRule="auto"/>
      </w:pPr>
      <w:r>
        <w:separator/>
      </w:r>
    </w:p>
  </w:footnote>
  <w:footnote w:type="continuationSeparator" w:id="0">
    <w:p w14:paraId="03B4F413" w14:textId="77777777" w:rsidR="006C5985" w:rsidRDefault="006C5985" w:rsidP="00377D67">
      <w:pPr>
        <w:spacing w:after="0" w:line="240" w:lineRule="auto"/>
      </w:pPr>
      <w:r>
        <w:continuationSeparator/>
      </w:r>
    </w:p>
  </w:footnote>
  <w:footnote w:type="continuationNotice" w:id="1">
    <w:p w14:paraId="499EA37B" w14:textId="77777777" w:rsidR="006C5985" w:rsidRDefault="006C59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6B2"/>
    <w:multiLevelType w:val="multilevel"/>
    <w:tmpl w:val="BCD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D49B7"/>
    <w:multiLevelType w:val="hybridMultilevel"/>
    <w:tmpl w:val="9006D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0653B4"/>
    <w:multiLevelType w:val="hybridMultilevel"/>
    <w:tmpl w:val="E3167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AD7102"/>
    <w:multiLevelType w:val="hybridMultilevel"/>
    <w:tmpl w:val="7864F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806AED"/>
    <w:multiLevelType w:val="hybridMultilevel"/>
    <w:tmpl w:val="B8A63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4E08A9"/>
    <w:multiLevelType w:val="hybridMultilevel"/>
    <w:tmpl w:val="6B6EC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B2686F"/>
    <w:multiLevelType w:val="hybridMultilevel"/>
    <w:tmpl w:val="6F429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7D47F1"/>
    <w:multiLevelType w:val="hybridMultilevel"/>
    <w:tmpl w:val="5C662E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5D5C03"/>
    <w:multiLevelType w:val="multilevel"/>
    <w:tmpl w:val="69A6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D51584"/>
    <w:multiLevelType w:val="hybridMultilevel"/>
    <w:tmpl w:val="09069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2509288">
    <w:abstractNumId w:val="2"/>
  </w:num>
  <w:num w:numId="2" w16cid:durableId="1323582231">
    <w:abstractNumId w:val="8"/>
  </w:num>
  <w:num w:numId="3" w16cid:durableId="667293951">
    <w:abstractNumId w:val="0"/>
  </w:num>
  <w:num w:numId="4" w16cid:durableId="1046101513">
    <w:abstractNumId w:val="3"/>
  </w:num>
  <w:num w:numId="5" w16cid:durableId="756754665">
    <w:abstractNumId w:val="5"/>
  </w:num>
  <w:num w:numId="6" w16cid:durableId="210457323">
    <w:abstractNumId w:val="7"/>
  </w:num>
  <w:num w:numId="7" w16cid:durableId="1715352190">
    <w:abstractNumId w:val="6"/>
  </w:num>
  <w:num w:numId="8" w16cid:durableId="257566372">
    <w:abstractNumId w:val="1"/>
  </w:num>
  <w:num w:numId="9" w16cid:durableId="707268165">
    <w:abstractNumId w:val="4"/>
  </w:num>
  <w:num w:numId="10" w16cid:durableId="501549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AE"/>
    <w:rsid w:val="0001638B"/>
    <w:rsid w:val="0002784E"/>
    <w:rsid w:val="00092B09"/>
    <w:rsid w:val="000A3A22"/>
    <w:rsid w:val="000C13F8"/>
    <w:rsid w:val="000D23D2"/>
    <w:rsid w:val="00157C40"/>
    <w:rsid w:val="003104DF"/>
    <w:rsid w:val="00373BFB"/>
    <w:rsid w:val="00377D67"/>
    <w:rsid w:val="004071A4"/>
    <w:rsid w:val="00414C4E"/>
    <w:rsid w:val="0041776D"/>
    <w:rsid w:val="00424C5B"/>
    <w:rsid w:val="004D05AF"/>
    <w:rsid w:val="00556F66"/>
    <w:rsid w:val="00582B52"/>
    <w:rsid w:val="00611ED2"/>
    <w:rsid w:val="0069261B"/>
    <w:rsid w:val="006C5985"/>
    <w:rsid w:val="006E54A7"/>
    <w:rsid w:val="0073370B"/>
    <w:rsid w:val="0077702E"/>
    <w:rsid w:val="008310C7"/>
    <w:rsid w:val="00833593"/>
    <w:rsid w:val="00951D2A"/>
    <w:rsid w:val="009A3668"/>
    <w:rsid w:val="00A42D8A"/>
    <w:rsid w:val="00A61FDD"/>
    <w:rsid w:val="00A8405F"/>
    <w:rsid w:val="00C7449A"/>
    <w:rsid w:val="00D77ED1"/>
    <w:rsid w:val="00EE34D2"/>
    <w:rsid w:val="00EE521C"/>
    <w:rsid w:val="00F96EEF"/>
    <w:rsid w:val="00FF5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DA3A"/>
  <w15:chartTrackingRefBased/>
  <w15:docId w15:val="{395CE204-8175-43A6-87A5-9732F0BC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9AE"/>
  </w:style>
  <w:style w:type="paragraph" w:styleId="Kop1">
    <w:name w:val="heading 1"/>
    <w:basedOn w:val="Standaard"/>
    <w:next w:val="Standaard"/>
    <w:link w:val="Kop1Char"/>
    <w:uiPriority w:val="9"/>
    <w:qFormat/>
    <w:rsid w:val="00FF5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5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59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59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59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59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59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59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59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59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59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59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59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59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59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59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59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59AE"/>
    <w:rPr>
      <w:rFonts w:eastAsiaTheme="majorEastAsia" w:cstheme="majorBidi"/>
      <w:color w:val="272727" w:themeColor="text1" w:themeTint="D8"/>
    </w:rPr>
  </w:style>
  <w:style w:type="paragraph" w:styleId="Titel">
    <w:name w:val="Title"/>
    <w:basedOn w:val="Standaard"/>
    <w:next w:val="Standaard"/>
    <w:link w:val="TitelChar"/>
    <w:uiPriority w:val="10"/>
    <w:qFormat/>
    <w:rsid w:val="00FF5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59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59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59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59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59AE"/>
    <w:rPr>
      <w:i/>
      <w:iCs/>
      <w:color w:val="404040" w:themeColor="text1" w:themeTint="BF"/>
    </w:rPr>
  </w:style>
  <w:style w:type="paragraph" w:styleId="Lijstalinea">
    <w:name w:val="List Paragraph"/>
    <w:basedOn w:val="Standaard"/>
    <w:uiPriority w:val="34"/>
    <w:qFormat/>
    <w:rsid w:val="00FF59AE"/>
    <w:pPr>
      <w:ind w:left="720"/>
      <w:contextualSpacing/>
    </w:pPr>
  </w:style>
  <w:style w:type="character" w:styleId="Intensievebenadrukking">
    <w:name w:val="Intense Emphasis"/>
    <w:basedOn w:val="Standaardalinea-lettertype"/>
    <w:uiPriority w:val="21"/>
    <w:qFormat/>
    <w:rsid w:val="00FF59AE"/>
    <w:rPr>
      <w:i/>
      <w:iCs/>
      <w:color w:val="0F4761" w:themeColor="accent1" w:themeShade="BF"/>
    </w:rPr>
  </w:style>
  <w:style w:type="paragraph" w:styleId="Duidelijkcitaat">
    <w:name w:val="Intense Quote"/>
    <w:basedOn w:val="Standaard"/>
    <w:next w:val="Standaard"/>
    <w:link w:val="DuidelijkcitaatChar"/>
    <w:uiPriority w:val="30"/>
    <w:qFormat/>
    <w:rsid w:val="00FF5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59AE"/>
    <w:rPr>
      <w:i/>
      <w:iCs/>
      <w:color w:val="0F4761" w:themeColor="accent1" w:themeShade="BF"/>
    </w:rPr>
  </w:style>
  <w:style w:type="character" w:styleId="Intensieveverwijzing">
    <w:name w:val="Intense Reference"/>
    <w:basedOn w:val="Standaardalinea-lettertype"/>
    <w:uiPriority w:val="32"/>
    <w:qFormat/>
    <w:rsid w:val="00FF59AE"/>
    <w:rPr>
      <w:b/>
      <w:bCs/>
      <w:smallCaps/>
      <w:color w:val="0F4761" w:themeColor="accent1" w:themeShade="BF"/>
      <w:spacing w:val="5"/>
    </w:rPr>
  </w:style>
  <w:style w:type="character" w:styleId="Hyperlink">
    <w:name w:val="Hyperlink"/>
    <w:basedOn w:val="Standaardalinea-lettertype"/>
    <w:uiPriority w:val="99"/>
    <w:unhideWhenUsed/>
    <w:rsid w:val="00377D67"/>
    <w:rPr>
      <w:color w:val="467886" w:themeColor="hyperlink"/>
      <w:u w:val="single"/>
    </w:rPr>
  </w:style>
  <w:style w:type="character" w:styleId="Onopgelostemelding">
    <w:name w:val="Unresolved Mention"/>
    <w:basedOn w:val="Standaardalinea-lettertype"/>
    <w:uiPriority w:val="99"/>
    <w:semiHidden/>
    <w:unhideWhenUsed/>
    <w:rsid w:val="00377D67"/>
    <w:rPr>
      <w:color w:val="605E5C"/>
      <w:shd w:val="clear" w:color="auto" w:fill="E1DFDD"/>
    </w:rPr>
  </w:style>
  <w:style w:type="paragraph" w:styleId="Koptekst">
    <w:name w:val="header"/>
    <w:basedOn w:val="Standaard"/>
    <w:link w:val="KoptekstChar"/>
    <w:uiPriority w:val="99"/>
    <w:unhideWhenUsed/>
    <w:rsid w:val="00377D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7D67"/>
  </w:style>
  <w:style w:type="paragraph" w:styleId="Voettekst">
    <w:name w:val="footer"/>
    <w:basedOn w:val="Standaard"/>
    <w:link w:val="VoettekstChar"/>
    <w:uiPriority w:val="99"/>
    <w:unhideWhenUsed/>
    <w:rsid w:val="00377D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017501">
      <w:bodyDiv w:val="1"/>
      <w:marLeft w:val="0"/>
      <w:marRight w:val="0"/>
      <w:marTop w:val="0"/>
      <w:marBottom w:val="0"/>
      <w:divBdr>
        <w:top w:val="none" w:sz="0" w:space="0" w:color="auto"/>
        <w:left w:val="none" w:sz="0" w:space="0" w:color="auto"/>
        <w:bottom w:val="none" w:sz="0" w:space="0" w:color="auto"/>
        <w:right w:val="none" w:sz="0" w:space="0" w:color="auto"/>
      </w:divBdr>
      <w:divsChild>
        <w:div w:id="376003778">
          <w:marLeft w:val="0"/>
          <w:marRight w:val="0"/>
          <w:marTop w:val="0"/>
          <w:marBottom w:val="0"/>
          <w:divBdr>
            <w:top w:val="none" w:sz="0" w:space="0" w:color="auto"/>
            <w:left w:val="none" w:sz="0" w:space="0" w:color="auto"/>
            <w:bottom w:val="none" w:sz="0" w:space="0" w:color="auto"/>
            <w:right w:val="none" w:sz="0" w:space="0" w:color="auto"/>
          </w:divBdr>
        </w:div>
        <w:div w:id="625546939">
          <w:marLeft w:val="0"/>
          <w:marRight w:val="0"/>
          <w:marTop w:val="0"/>
          <w:marBottom w:val="0"/>
          <w:divBdr>
            <w:top w:val="none" w:sz="0" w:space="0" w:color="auto"/>
            <w:left w:val="none" w:sz="0" w:space="0" w:color="auto"/>
            <w:bottom w:val="none" w:sz="0" w:space="0" w:color="auto"/>
            <w:right w:val="none" w:sz="0" w:space="0" w:color="auto"/>
          </w:divBdr>
        </w:div>
        <w:div w:id="86128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er.nu/slimmebuur/ervaringen/energiehulp-tijmen-uit-hilversum-helpt-buurtgenoten-energie-te-bespar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er.nu/slimmebuur/aanmelden?utm_source=partner&amp;utm_medium=comm_kit&amp;utm_campaign=sbo_energiehul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C0F7BD6C1EC4E868C6448BFF03B41" ma:contentTypeVersion="15" ma:contentTypeDescription="Een nieuw document maken." ma:contentTypeScope="" ma:versionID="b0e7412ba0ceea294101d6b1eba0a9d8">
  <xsd:schema xmlns:xsd="http://www.w3.org/2001/XMLSchema" xmlns:xs="http://www.w3.org/2001/XMLSchema" xmlns:p="http://schemas.microsoft.com/office/2006/metadata/properties" xmlns:ns2="c6a86fed-8fa0-42d4-8553-fc31690fed78" xmlns:ns3="b713c283-f381-4173-85fc-f093847daf94" targetNamespace="http://schemas.microsoft.com/office/2006/metadata/properties" ma:root="true" ma:fieldsID="1dc6a547ff2b1a02a00781ae410dd328" ns2:_="" ns3:_="">
    <xsd:import namespace="c6a86fed-8fa0-42d4-8553-fc31690fed78"/>
    <xsd:import namespace="b713c283-f381-4173-85fc-f093847da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6fed-8fa0-42d4-8553-fc31690fe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08f045e-f90b-4b3e-958e-3600deb91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3c283-f381-4173-85fc-f093847daf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13f4ea7-0d74-4cbc-83e3-3dc6dc3bf0e0}" ma:internalName="TaxCatchAll" ma:showField="CatchAllData" ma:web="b713c283-f381-4173-85fc-f093847daf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a86fed-8fa0-42d4-8553-fc31690fed78">
      <Terms xmlns="http://schemas.microsoft.com/office/infopath/2007/PartnerControls"/>
    </lcf76f155ced4ddcb4097134ff3c332f>
    <TaxCatchAll xmlns="b713c283-f381-4173-85fc-f093847daf94" xsi:nil="true"/>
  </documentManagement>
</p:properties>
</file>

<file path=customXml/itemProps1.xml><?xml version="1.0" encoding="utf-8"?>
<ds:datastoreItem xmlns:ds="http://schemas.openxmlformats.org/officeDocument/2006/customXml" ds:itemID="{0F69C9FC-FB24-4F08-8343-5F3EB4DA3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6fed-8fa0-42d4-8553-fc31690fed78"/>
    <ds:schemaRef ds:uri="b713c283-f381-4173-85fc-f093847da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FE4E4-24E2-4599-886B-F590BC27123F}">
  <ds:schemaRefs>
    <ds:schemaRef ds:uri="http://schemas.microsoft.com/sharepoint/v3/contenttype/forms"/>
  </ds:schemaRefs>
</ds:datastoreItem>
</file>

<file path=customXml/itemProps3.xml><?xml version="1.0" encoding="utf-8"?>
<ds:datastoreItem xmlns:ds="http://schemas.openxmlformats.org/officeDocument/2006/customXml" ds:itemID="{71F58B6F-75F1-4192-9BD1-B288A1B3A142}">
  <ds:schemaRefs>
    <ds:schemaRef ds:uri="http://schemas.microsoft.com/office/2006/metadata/properties"/>
    <ds:schemaRef ds:uri="http://schemas.microsoft.com/office/infopath/2007/PartnerControls"/>
    <ds:schemaRef ds:uri="c6a86fed-8fa0-42d4-8553-fc31690fed78"/>
    <ds:schemaRef ds:uri="b713c283-f381-4173-85fc-f093847daf94"/>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705</Words>
  <Characters>3880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Uden | HIER</dc:creator>
  <cp:keywords/>
  <dc:description/>
  <cp:lastModifiedBy>Marjolein van Uden | HIER</cp:lastModifiedBy>
  <cp:revision>14</cp:revision>
  <dcterms:created xsi:type="dcterms:W3CDTF">2024-04-12T09:17:00Z</dcterms:created>
  <dcterms:modified xsi:type="dcterms:W3CDTF">2024-04-23T08:45:00Z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0x010100708C0F7BD6C1EC4E868C6448BFF03B41</vt:lpwstr>
  </property>
  <property fmtid="{D5CDD505-2E9C-101B-9397-08002B2CF9AE}" pid="3" name="MediaServiceImageTags">
    <vt:lpwstr/>
  </property>
</Properties>
</file>